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430D" w14:textId="1D3D5AD0" w:rsidR="001B583F" w:rsidRDefault="00196CE2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73E87BF" wp14:editId="6E3A5F8B">
            <wp:simplePos x="0" y="0"/>
            <wp:positionH relativeFrom="column">
              <wp:posOffset>3858986</wp:posOffset>
            </wp:positionH>
            <wp:positionV relativeFrom="paragraph">
              <wp:posOffset>-1</wp:posOffset>
            </wp:positionV>
            <wp:extent cx="1431653" cy="1612265"/>
            <wp:effectExtent l="0" t="0" r="0" b="6985"/>
            <wp:wrapNone/>
            <wp:docPr id="147170572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05724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88" cy="162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72FD23" wp14:editId="61605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91455" cy="1612265"/>
                <wp:effectExtent l="0" t="0" r="4445" b="698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455" cy="1612265"/>
                        </a:xfrm>
                        <a:prstGeom prst="rect">
                          <a:avLst/>
                        </a:prstGeom>
                        <a:solidFill>
                          <a:srgbClr val="F4F6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67350" w14:textId="77777777" w:rsidR="001B583F" w:rsidRDefault="002571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72FD23" id="矩形 31" o:spid="_x0000_s1026" style="position:absolute;left:0;text-align:left;margin-left:0;margin-top:0;width:416.65pt;height:126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" fillcolor="#f4f6f8" stroked="f" strokeweight="1pt">
                <v:textbox>
                  <w:txbxContent>
                    <w:p w14:paraId="1B467350" w14:textId="77777777" w:rsidR="001B583F" w:rsidRDefault="002571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2571C6"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B23FD" wp14:editId="3F9FA84D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4550410" cy="1612265"/>
                <wp:effectExtent l="0" t="0" r="0" b="0"/>
                <wp:wrapNone/>
                <wp:docPr id="1949512651" name="文本框 1949512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0485" cy="161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81D0F" w14:textId="45F19068" w:rsidR="001B583F" w:rsidRDefault="002571C6">
                            <w:pPr>
                              <w:snapToGrid w:val="0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Xi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aotong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Niu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196CE2" w:rsidRPr="00196CE2"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  <w:t>Paralegal</w:t>
                            </w:r>
                          </w:p>
                          <w:p w14:paraId="733F9014" w14:textId="77777777" w:rsidR="001B583F" w:rsidRDefault="001B583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</w:pPr>
                          </w:p>
                          <w:p w14:paraId="688741FB" w14:textId="77777777" w:rsidR="001B583F" w:rsidRDefault="002571C6">
                            <w:pPr>
                              <w:spacing w:beforeLines="50" w:before="156"/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Expertise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International Trade and Compliance</w:t>
                            </w:r>
                          </w:p>
                          <w:p w14:paraId="27FB179F" w14:textId="7069F4B4" w:rsidR="001B583F" w:rsidRDefault="002571C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+86 </w:t>
                            </w:r>
                            <w:r w:rsidR="00196CE2" w:rsidRPr="00F048F1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159</w:t>
                            </w:r>
                            <w:r w:rsidR="00196CE2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96CE2" w:rsidRPr="00F048F1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2740</w:t>
                            </w:r>
                            <w:r w:rsidR="00196CE2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96CE2" w:rsidRPr="00F048F1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7696</w:t>
                            </w:r>
                          </w:p>
                          <w:p w14:paraId="66C5F5A4" w14:textId="77777777" w:rsidR="001B583F" w:rsidRDefault="002571C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Fax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+86 10 8587 0079</w:t>
                            </w:r>
                          </w:p>
                          <w:p w14:paraId="536D8E56" w14:textId="713B317E" w:rsidR="001B583F" w:rsidRDefault="002571C6">
                            <w:pPr>
                              <w:rPr>
                                <w:rFonts w:ascii="Times New Roman" w:hAnsi="Times New Roman"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Email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xiao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tong.niu@chancebridge.com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2000" tIns="18000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B23FD" id="_x0000_t202" coordsize="21600,21600" o:spt="202" path="m,l,21600r21600,l21600,xe">
                <v:stroke joinstyle="miter"/>
                <v:path gradientshapeok="t" o:connecttype="rect"/>
              </v:shapetype>
              <v:shape id="文本框 1949512651" o:spid="_x0000_s1027" type="#_x0000_t202" style="position:absolute;left:0;text-align:left;margin-left:0;margin-top:.1pt;width:358.3pt;height:1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" filled="f" stroked="f" strokeweight=".5pt">
                <v:textbox inset="4.5mm,5mm">
                  <w:txbxContent>
                    <w:p w14:paraId="35B81D0F" w14:textId="45F19068" w:rsidR="001B583F" w:rsidRDefault="002571C6">
                      <w:pPr>
                        <w:snapToGrid w:val="0"/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>Xi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8"/>
                          <w:szCs w:val="36"/>
                        </w:rPr>
                        <w:t>aotong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8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8"/>
                          <w:szCs w:val="36"/>
                        </w:rPr>
                        <w:t>Niu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4"/>
                          <w:szCs w:val="32"/>
                        </w:rPr>
                        <w:t xml:space="preserve"> </w:t>
                      </w:r>
                      <w:r w:rsidR="00196CE2" w:rsidRPr="00196CE2"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  <w:t>Paralegal</w:t>
                      </w:r>
                    </w:p>
                    <w:p w14:paraId="733F9014" w14:textId="77777777" w:rsidR="001B583F" w:rsidRDefault="001B583F">
                      <w:pP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</w:pPr>
                    </w:p>
                    <w:p w14:paraId="688741FB" w14:textId="77777777" w:rsidR="001B583F" w:rsidRDefault="002571C6">
                      <w:pPr>
                        <w:spacing w:beforeLines="50" w:before="156"/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Expertise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International Trade and Compliance</w:t>
                      </w:r>
                    </w:p>
                    <w:p w14:paraId="27FB179F" w14:textId="7069F4B4" w:rsidR="001B583F" w:rsidRDefault="002571C6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Tel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+86 </w:t>
                      </w:r>
                      <w:r w:rsidR="00196CE2" w:rsidRPr="00F048F1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159</w:t>
                      </w:r>
                      <w:r w:rsidR="00196CE2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</w:t>
                      </w:r>
                      <w:r w:rsidR="00196CE2" w:rsidRPr="00F048F1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2740</w:t>
                      </w:r>
                      <w:r w:rsidR="00196CE2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</w:t>
                      </w:r>
                      <w:r w:rsidR="00196CE2" w:rsidRPr="00F048F1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7696</w:t>
                      </w:r>
                    </w:p>
                    <w:p w14:paraId="66C5F5A4" w14:textId="77777777" w:rsidR="001B583F" w:rsidRDefault="002571C6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Fax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+86 10 8587 0079</w:t>
                      </w:r>
                    </w:p>
                    <w:p w14:paraId="536D8E56" w14:textId="713B317E" w:rsidR="001B583F" w:rsidRDefault="002571C6">
                      <w:pPr>
                        <w:rPr>
                          <w:rFonts w:ascii="Times New Roman" w:hAnsi="Times New Roman"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Email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xiao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tong.niu@chancebridge.com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67E456F" w14:textId="3CD4FC54" w:rsidR="001B583F" w:rsidRDefault="001B58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353A6288" w14:textId="53151E72" w:rsidR="001B583F" w:rsidRDefault="001B58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BE2BF85" w14:textId="0E13AA7C" w:rsidR="001B583F" w:rsidRDefault="001B58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4DA0910" w14:textId="4F99923E" w:rsidR="001B583F" w:rsidRDefault="001B58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B9A8A0D" w14:textId="6CC84F74" w:rsidR="001B583F" w:rsidRDefault="001B58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2AEC308" w14:textId="0846BFEB" w:rsidR="001B583F" w:rsidRDefault="001B58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557CC71F" w14:textId="77777777" w:rsidR="001B583F" w:rsidRDefault="001B58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2EEFD976" w14:textId="77777777" w:rsidR="001B583F" w:rsidRDefault="001B58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2765E9B" w14:textId="77777777" w:rsidR="001B583F" w:rsidRDefault="002571C6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 xml:space="preserve">Areas of Practice </w:t>
      </w:r>
    </w:p>
    <w:p w14:paraId="521838E0" w14:textId="77777777" w:rsidR="001B583F" w:rsidRDefault="002571C6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A447C" wp14:editId="18584BCC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29200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893DB" id="直接连接符 6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7.35pt" to="41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064AB7AE" w14:textId="77777777" w:rsidR="001B583F" w:rsidRDefault="002571C6" w:rsidP="00196CE2">
      <w:pPr>
        <w:widowControl/>
        <w:spacing w:afterLines="50" w:after="156" w:line="336" w:lineRule="auto"/>
        <w:rPr>
          <w:rFonts w:ascii="Times New Roman" w:hAnsi="Times New Roman"/>
          <w:color w:val="000000"/>
          <w:szCs w:val="20"/>
        </w:rPr>
      </w:pPr>
      <w:proofErr w:type="spellStart"/>
      <w:r>
        <w:rPr>
          <w:rFonts w:ascii="Times New Roman" w:hAnsi="Times New Roman"/>
          <w:color w:val="000000"/>
          <w:szCs w:val="20"/>
        </w:rPr>
        <w:t>Xiaotong</w:t>
      </w:r>
      <w:proofErr w:type="spellEnd"/>
      <w:r>
        <w:rPr>
          <w:rFonts w:ascii="Times New Roman" w:hAnsi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0"/>
        </w:rPr>
        <w:t>Niu</w:t>
      </w:r>
      <w:proofErr w:type="spellEnd"/>
      <w:r>
        <w:rPr>
          <w:rFonts w:ascii="Times New Roman" w:hAnsi="Times New Roman"/>
          <w:color w:val="000000"/>
          <w:szCs w:val="20"/>
        </w:rPr>
        <w:t xml:space="preserve"> is currently engaged in the field of international trade and compliance.</w:t>
      </w:r>
      <w:r>
        <w:rPr>
          <w:rFonts w:ascii="Times New Roman" w:hAnsi="Times New Roman" w:hint="eastAsia"/>
          <w:color w:val="000000"/>
          <w:szCs w:val="20"/>
        </w:rPr>
        <w:t xml:space="preserve"> </w:t>
      </w:r>
    </w:p>
    <w:p w14:paraId="7B753A91" w14:textId="77777777" w:rsidR="001B583F" w:rsidRDefault="001B583F" w:rsidP="00196CE2">
      <w:pPr>
        <w:widowControl/>
        <w:adjustRightInd w:val="0"/>
        <w:snapToGrid w:val="0"/>
        <w:ind w:leftChars="-200" w:left="-420"/>
        <w:rPr>
          <w:rFonts w:ascii="Times New Roman" w:hAnsi="Times New Roman"/>
          <w:color w:val="000000"/>
          <w:szCs w:val="20"/>
        </w:rPr>
      </w:pPr>
    </w:p>
    <w:p w14:paraId="5B54BAE5" w14:textId="77777777" w:rsidR="001B583F" w:rsidRDefault="002571C6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</w:rPr>
        <w:t>Education background</w:t>
      </w:r>
    </w:p>
    <w:p w14:paraId="5C92C486" w14:textId="77777777" w:rsidR="001B583F" w:rsidRDefault="002571C6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1BD12" wp14:editId="0E609AD8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29200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EAE771" id="直接连接符 6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1pt" to="416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058A20A6" w14:textId="77777777" w:rsidR="001B583F" w:rsidRDefault="002571C6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The University of Edinburgh,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L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LM in International Law</w:t>
      </w:r>
    </w:p>
    <w:p w14:paraId="1F133D39" w14:textId="77777777" w:rsidR="001B583F" w:rsidRDefault="002571C6">
      <w:pPr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Wuhan University, Bachelor of Law (Minor: Translation and Interpreting)</w:t>
      </w:r>
    </w:p>
    <w:p w14:paraId="40208109" w14:textId="77777777" w:rsidR="001B583F" w:rsidRDefault="001B583F" w:rsidP="00196CE2">
      <w:pPr>
        <w:widowControl/>
        <w:adjustRightInd w:val="0"/>
        <w:snapToGrid w:val="0"/>
        <w:ind w:leftChars="-200" w:left="-420"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3A02FB21" w14:textId="77777777" w:rsidR="001B583F" w:rsidRDefault="002571C6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Work </w:t>
      </w: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E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xperience</w:t>
      </w:r>
    </w:p>
    <w:p w14:paraId="1F68F80F" w14:textId="77777777" w:rsidR="001B583F" w:rsidRDefault="002571C6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8AD7F" wp14:editId="2B20F9C1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29200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82FF7A" id="直接连接符 6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7.35pt" to="41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7109D905" w14:textId="77777777" w:rsidR="00196CE2" w:rsidRDefault="002571C6" w:rsidP="00196CE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2022.06-2023.06, Associate in All</w:t>
      </w:r>
      <w:r w:rsidR="00196CE2">
        <w:rPr>
          <w:rFonts w:ascii="Times New Roman" w:hAnsi="Times New Roman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Bright Law Offices </w:t>
      </w:r>
    </w:p>
    <w:p w14:paraId="4DCAB95B" w14:textId="57E6F4C1" w:rsidR="00196CE2" w:rsidRPr="00196CE2" w:rsidRDefault="00196CE2" w:rsidP="00196CE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196CE2">
        <w:rPr>
          <w:rFonts w:ascii="Times New Roman" w:hAnsi="Times New Roman"/>
          <w:color w:val="000000"/>
          <w:kern w:val="0"/>
          <w:szCs w:val="21"/>
          <w:lang w:bidi="en-US"/>
        </w:rPr>
        <w:t>202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3</w:t>
      </w:r>
      <w:r w:rsidRPr="00196CE2">
        <w:rPr>
          <w:rFonts w:ascii="Times New Roman" w:hAnsi="Times New Roman" w:hint="eastAsia"/>
          <w:color w:val="000000"/>
          <w:kern w:val="0"/>
          <w:szCs w:val="21"/>
          <w:lang w:bidi="en-US"/>
        </w:rPr>
        <w:t>.</w:t>
      </w:r>
      <w:r w:rsidRPr="00196CE2">
        <w:rPr>
          <w:rFonts w:ascii="Times New Roman" w:hAnsi="Times New Roman"/>
          <w:color w:val="000000"/>
          <w:kern w:val="0"/>
          <w:szCs w:val="21"/>
          <w:lang w:bidi="en-US"/>
        </w:rPr>
        <w:t>0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9</w:t>
      </w:r>
      <w:r w:rsidRPr="00196CE2">
        <w:rPr>
          <w:rFonts w:ascii="Times New Roman" w:hAnsi="Times New Roman"/>
          <w:color w:val="000000"/>
          <w:kern w:val="0"/>
          <w:szCs w:val="21"/>
          <w:lang w:bidi="en-US"/>
        </w:rPr>
        <w:t xml:space="preserve"> – Now</w:t>
      </w:r>
      <w:r w:rsidRPr="00196CE2">
        <w:rPr>
          <w:rFonts w:ascii="Times New Roman" w:hAnsi="Times New Roman" w:hint="eastAsia"/>
          <w:color w:val="000000"/>
          <w:kern w:val="0"/>
          <w:szCs w:val="21"/>
          <w:lang w:bidi="en-US"/>
        </w:rPr>
        <w:t>,</w:t>
      </w:r>
      <w:r w:rsidRPr="00196CE2">
        <w:rPr>
          <w:rFonts w:ascii="Times New Roman" w:hAnsi="Times New Roman"/>
          <w:color w:val="000000"/>
          <w:kern w:val="0"/>
          <w:szCs w:val="21"/>
          <w:lang w:bidi="en-US"/>
        </w:rPr>
        <w:t xml:space="preserve"> Chance Bridge Law Firm, Paralegal</w:t>
      </w:r>
    </w:p>
    <w:p w14:paraId="586EB35F" w14:textId="77777777" w:rsidR="001B583F" w:rsidRDefault="001B583F" w:rsidP="00196CE2">
      <w:pPr>
        <w:widowControl/>
        <w:adjustRightInd w:val="0"/>
        <w:snapToGrid w:val="0"/>
        <w:ind w:leftChars="-200" w:left="-420"/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29E42A3D" w14:textId="77777777" w:rsidR="001B583F" w:rsidRDefault="002571C6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R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epresentative Matters</w:t>
      </w:r>
    </w:p>
    <w:p w14:paraId="31354120" w14:textId="77777777" w:rsidR="001B583F" w:rsidRDefault="002571C6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572FE" wp14:editId="2B1A3E2D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292000" cy="0"/>
                <wp:effectExtent l="0" t="0" r="0" b="0"/>
                <wp:wrapNone/>
                <wp:docPr id="449" name="直接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E4CE5C" id="直接连接符 449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1pt" to="416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0C84CFCC" w14:textId="5E2477E9" w:rsidR="00A6045B" w:rsidRDefault="00A6045B" w:rsidP="00A6045B">
      <w:pPr>
        <w:widowControl/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bookmarkStart w:id="0" w:name="OLE_LINK10"/>
      <w:bookmarkStart w:id="1" w:name="_Toc186536762"/>
      <w:r w:rsidRPr="00F87516">
        <w:rPr>
          <w:rFonts w:ascii="Times New Roman" w:hAnsi="Times New Roman"/>
          <w:b/>
          <w:bCs/>
          <w:color w:val="00366F"/>
          <w:szCs w:val="20"/>
          <w:lang w:bidi="en-US"/>
        </w:rPr>
        <w:t>Acting for</w:t>
      </w:r>
      <w:bookmarkEnd w:id="1"/>
      <w:r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 </w:t>
      </w:r>
      <w:r w:rsidRPr="00F87516">
        <w:rPr>
          <w:rFonts w:ascii="Times New Roman" w:hAnsi="Times New Roman"/>
          <w:b/>
          <w:bCs/>
          <w:color w:val="00366F"/>
          <w:szCs w:val="20"/>
          <w:lang w:bidi="en-US"/>
        </w:rPr>
        <w:t>Chinese Government and Industry</w:t>
      </w:r>
    </w:p>
    <w:p w14:paraId="51C4C3F6" w14:textId="07717236" w:rsidR="00196CE2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/>
          <w:color w:val="000000"/>
        </w:rPr>
        <w:t>Acting for</w:t>
      </w:r>
      <w:r w:rsidR="00196CE2">
        <w:rPr>
          <w:rFonts w:ascii="Times New Roman" w:hAnsi="Times New Roman" w:hint="eastAsia"/>
          <w:color w:val="000000"/>
        </w:rPr>
        <w:t xml:space="preserve"> the Ministry of Commerce </w:t>
      </w:r>
      <w:r w:rsidR="00196CE2">
        <w:rPr>
          <w:rFonts w:ascii="Times New Roman" w:hAnsi="Times New Roman"/>
          <w:color w:val="000000"/>
        </w:rPr>
        <w:t>in responding to</w:t>
      </w:r>
      <w:r w:rsidR="00196CE2">
        <w:rPr>
          <w:rFonts w:ascii="Times New Roman" w:hAnsi="Times New Roman" w:hint="eastAsia"/>
          <w:color w:val="000000"/>
        </w:rPr>
        <w:t xml:space="preserve"> the U.S. Countervailing Investigation </w:t>
      </w:r>
      <w:r w:rsidR="00196CE2">
        <w:rPr>
          <w:rFonts w:ascii="Times New Roman" w:hAnsi="Times New Roman"/>
          <w:color w:val="000000"/>
        </w:rPr>
        <w:t>concerning imports of</w:t>
      </w:r>
      <w:r w:rsidR="00196CE2">
        <w:rPr>
          <w:rFonts w:ascii="Times New Roman" w:hAnsi="Times New Roman" w:hint="eastAsia"/>
          <w:color w:val="000000"/>
        </w:rPr>
        <w:t xml:space="preserve"> aluminum printing plates</w:t>
      </w:r>
      <w:r w:rsidR="00196CE2">
        <w:rPr>
          <w:rFonts w:ascii="Times New Roman" w:hAnsi="Times New Roman"/>
          <w:color w:val="000000"/>
        </w:rPr>
        <w:t xml:space="preserve"> </w:t>
      </w:r>
      <w:r w:rsidR="00196CE2">
        <w:rPr>
          <w:rFonts w:ascii="Times New Roman" w:hAnsi="Times New Roman" w:hint="eastAsia"/>
          <w:color w:val="000000"/>
        </w:rPr>
        <w:t>originating in China</w:t>
      </w:r>
    </w:p>
    <w:p w14:paraId="6B8C2874" w14:textId="77777777" w:rsidR="00A6045B" w:rsidRPr="004D55A4" w:rsidRDefault="00A6045B" w:rsidP="00A6045B">
      <w:pPr>
        <w:widowControl/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bookmarkStart w:id="2" w:name="_Toc186536768"/>
      <w:r w:rsidRPr="00D001FC">
        <w:rPr>
          <w:rFonts w:ascii="Times New Roman" w:hAnsi="Times New Roman"/>
          <w:b/>
          <w:bCs/>
          <w:color w:val="00366F"/>
          <w:szCs w:val="20"/>
          <w:lang w:bidi="en-US"/>
        </w:rPr>
        <w:t>Acting for Chinese Enterprises</w:t>
      </w:r>
      <w:bookmarkEnd w:id="2"/>
    </w:p>
    <w:p w14:paraId="64677E0E" w14:textId="77777777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/>
          <w:color w:val="000000"/>
        </w:rPr>
        <w:t xml:space="preserve">Acting for Guilin </w:t>
      </w:r>
      <w:proofErr w:type="spellStart"/>
      <w:r w:rsidRPr="00A6045B">
        <w:rPr>
          <w:rFonts w:ascii="Times New Roman" w:hAnsi="Times New Roman"/>
          <w:color w:val="000000"/>
        </w:rPr>
        <w:t>Risheng</w:t>
      </w:r>
      <w:proofErr w:type="spellEnd"/>
      <w:r w:rsidRPr="00A6045B">
        <w:rPr>
          <w:rFonts w:ascii="Times New Roman" w:hAnsi="Times New Roman"/>
          <w:color w:val="000000"/>
        </w:rPr>
        <w:t xml:space="preserve"> FOODS Co., Ltd. in responding to EU Anti-dumping Investigation Sampling Procedure concerning imports of </w:t>
      </w:r>
      <w:r w:rsidRPr="00A6045B">
        <w:rPr>
          <w:rFonts w:ascii="Times New Roman" w:hAnsi="Times New Roman" w:hint="eastAsia"/>
          <w:color w:val="000000"/>
        </w:rPr>
        <w:t>Prepared or Preserved Sweetcorn in Kernels</w:t>
      </w:r>
      <w:r w:rsidRPr="00A6045B">
        <w:rPr>
          <w:rFonts w:ascii="Times New Roman" w:hAnsi="Times New Roman"/>
          <w:color w:val="000000"/>
        </w:rPr>
        <w:t xml:space="preserve"> originated in China</w:t>
      </w:r>
    </w:p>
    <w:p w14:paraId="715BCB48" w14:textId="77777777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/>
          <w:color w:val="000000"/>
        </w:rPr>
        <w:t xml:space="preserve">Acting for Zhangzhou </w:t>
      </w:r>
      <w:proofErr w:type="spellStart"/>
      <w:r w:rsidRPr="00A6045B">
        <w:rPr>
          <w:rFonts w:ascii="Times New Roman" w:hAnsi="Times New Roman"/>
          <w:color w:val="000000"/>
        </w:rPr>
        <w:t>Tongfa</w:t>
      </w:r>
      <w:proofErr w:type="spellEnd"/>
      <w:r w:rsidRPr="00A6045B">
        <w:rPr>
          <w:rFonts w:ascii="Times New Roman" w:hAnsi="Times New Roman"/>
          <w:color w:val="000000"/>
        </w:rPr>
        <w:t xml:space="preserve"> FOODS Industry Co., Ltd. in responding to EU Anti-dumping Investigation Sampling Procedure concerning imports of </w:t>
      </w:r>
      <w:r w:rsidRPr="00A6045B">
        <w:rPr>
          <w:rFonts w:ascii="Times New Roman" w:hAnsi="Times New Roman" w:hint="eastAsia"/>
          <w:color w:val="000000"/>
        </w:rPr>
        <w:t>Prepared or Preserved Sweetcorn in Kernels</w:t>
      </w:r>
      <w:r w:rsidRPr="00A6045B">
        <w:rPr>
          <w:rFonts w:ascii="Times New Roman" w:hAnsi="Times New Roman"/>
          <w:color w:val="000000"/>
        </w:rPr>
        <w:t xml:space="preserve"> originated in China</w:t>
      </w:r>
    </w:p>
    <w:p w14:paraId="718A1156" w14:textId="77777777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/>
          <w:color w:val="000000"/>
        </w:rPr>
        <w:t xml:space="preserve">Acting for </w:t>
      </w:r>
      <w:proofErr w:type="spellStart"/>
      <w:r w:rsidRPr="00A6045B">
        <w:rPr>
          <w:rFonts w:ascii="Times New Roman" w:hAnsi="Times New Roman" w:hint="eastAsia"/>
          <w:color w:val="000000"/>
        </w:rPr>
        <w:t>Shougang</w:t>
      </w:r>
      <w:proofErr w:type="spellEnd"/>
      <w:r w:rsidRPr="00A6045B">
        <w:rPr>
          <w:rFonts w:ascii="Times New Roman" w:hAnsi="Times New Roman" w:hint="eastAsia"/>
          <w:color w:val="000000"/>
        </w:rPr>
        <w:t xml:space="preserve"> Holding Trade (Hong Kong) Limited</w:t>
      </w:r>
      <w:r w:rsidRPr="00A6045B">
        <w:rPr>
          <w:rFonts w:ascii="Times New Roman" w:hAnsi="Times New Roman"/>
          <w:color w:val="000000"/>
        </w:rPr>
        <w:t xml:space="preserve"> in responding to </w:t>
      </w:r>
      <w:r w:rsidRPr="00A6045B">
        <w:rPr>
          <w:rFonts w:ascii="Times New Roman" w:hAnsi="Times New Roman" w:hint="eastAsia"/>
          <w:color w:val="000000"/>
        </w:rPr>
        <w:t>UK</w:t>
      </w:r>
      <w:r w:rsidRPr="00A6045B">
        <w:rPr>
          <w:rFonts w:ascii="Times New Roman" w:hAnsi="Times New Roman"/>
          <w:color w:val="000000"/>
        </w:rPr>
        <w:t xml:space="preserve"> Anti-dumping Investigation concerning imports of </w:t>
      </w:r>
      <w:r w:rsidRPr="00A6045B">
        <w:rPr>
          <w:rFonts w:ascii="Times New Roman" w:hAnsi="Times New Roman" w:hint="eastAsia"/>
          <w:color w:val="000000"/>
        </w:rPr>
        <w:t>Tin Mill Products</w:t>
      </w:r>
      <w:r w:rsidRPr="00A6045B">
        <w:rPr>
          <w:rFonts w:ascii="Times New Roman" w:hAnsi="Times New Roman"/>
          <w:color w:val="000000"/>
        </w:rPr>
        <w:t xml:space="preserve"> originated in China</w:t>
      </w:r>
    </w:p>
    <w:p w14:paraId="1EC71A9C" w14:textId="10A33729" w:rsid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bookmarkStart w:id="3" w:name="_Hlk186531714"/>
      <w:r w:rsidRPr="00A6045B">
        <w:rPr>
          <w:rFonts w:ascii="Times New Roman" w:hAnsi="Times New Roman"/>
          <w:color w:val="000000"/>
        </w:rPr>
        <w:t xml:space="preserve">Acting for </w:t>
      </w:r>
      <w:proofErr w:type="spellStart"/>
      <w:r w:rsidRPr="00A6045B">
        <w:rPr>
          <w:rFonts w:ascii="Times New Roman" w:hAnsi="Times New Roman" w:hint="eastAsia"/>
          <w:color w:val="000000"/>
        </w:rPr>
        <w:t>Shougang</w:t>
      </w:r>
      <w:proofErr w:type="spellEnd"/>
      <w:r w:rsidRPr="00A6045B">
        <w:rPr>
          <w:rFonts w:ascii="Times New Roman" w:hAnsi="Times New Roman" w:hint="eastAsia"/>
          <w:color w:val="000000"/>
        </w:rPr>
        <w:t xml:space="preserve"> Holding Trade (Hong Kong) Limited</w:t>
      </w:r>
      <w:r w:rsidRPr="00A6045B">
        <w:rPr>
          <w:rFonts w:ascii="Times New Roman" w:hAnsi="Times New Roman"/>
          <w:color w:val="000000"/>
        </w:rPr>
        <w:t xml:space="preserve"> in responding to Vietnam Anti-dumping Investigation concerning imports of Hot Rolled Steel Products originated in China</w:t>
      </w:r>
    </w:p>
    <w:p w14:paraId="6087D6BE" w14:textId="42E8F3DD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/>
          <w:color w:val="000000"/>
        </w:rPr>
        <w:lastRenderedPageBreak/>
        <w:t xml:space="preserve">Acting for </w:t>
      </w:r>
      <w:proofErr w:type="spellStart"/>
      <w:r w:rsidRPr="00A6045B">
        <w:rPr>
          <w:rFonts w:ascii="Times New Roman" w:hAnsi="Times New Roman" w:hint="eastAsia"/>
          <w:color w:val="000000"/>
        </w:rPr>
        <w:t>Shougang</w:t>
      </w:r>
      <w:proofErr w:type="spellEnd"/>
      <w:r w:rsidRPr="00A6045B">
        <w:rPr>
          <w:rFonts w:ascii="Times New Roman" w:hAnsi="Times New Roman" w:hint="eastAsia"/>
          <w:color w:val="000000"/>
        </w:rPr>
        <w:t xml:space="preserve"> Holding Trade (Hong Kong) Limited</w:t>
      </w:r>
      <w:r w:rsidRPr="00A6045B">
        <w:rPr>
          <w:rFonts w:ascii="Times New Roman" w:hAnsi="Times New Roman"/>
          <w:color w:val="000000"/>
        </w:rPr>
        <w:t xml:space="preserve"> in responding to South Africa Anti-</w:t>
      </w:r>
      <w:proofErr w:type="gramStart"/>
      <w:r w:rsidRPr="00A6045B">
        <w:rPr>
          <w:rFonts w:ascii="Times New Roman" w:hAnsi="Times New Roman"/>
          <w:color w:val="000000"/>
        </w:rPr>
        <w:t>dumping</w:t>
      </w:r>
      <w:proofErr w:type="gramEnd"/>
      <w:r w:rsidRPr="00A6045B">
        <w:rPr>
          <w:rFonts w:ascii="Times New Roman" w:hAnsi="Times New Roman"/>
          <w:color w:val="000000"/>
        </w:rPr>
        <w:t xml:space="preserve"> Investigation concerning imports of Hot Rolled Steel Products originated in China, Japan and Taiwan</w:t>
      </w:r>
    </w:p>
    <w:bookmarkEnd w:id="3"/>
    <w:p w14:paraId="1936A0B3" w14:textId="45E1A4B3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/>
          <w:color w:val="000000"/>
        </w:rPr>
        <w:t xml:space="preserve">Acting for GAC </w:t>
      </w:r>
      <w:proofErr w:type="spellStart"/>
      <w:r w:rsidRPr="00A6045B">
        <w:rPr>
          <w:rFonts w:ascii="Times New Roman" w:hAnsi="Times New Roman"/>
          <w:color w:val="000000"/>
        </w:rPr>
        <w:t>Ai'an</w:t>
      </w:r>
      <w:proofErr w:type="spellEnd"/>
      <w:r w:rsidRPr="00A6045B">
        <w:rPr>
          <w:rFonts w:ascii="Times New Roman" w:hAnsi="Times New Roman"/>
          <w:color w:val="000000"/>
        </w:rPr>
        <w:t xml:space="preserve"> New Energy Automobile Co., Ltd. in responding to EU Anti-dumping Investigation concerning imports of E</w:t>
      </w:r>
      <w:r w:rsidRPr="00A6045B">
        <w:rPr>
          <w:rFonts w:ascii="Times New Roman" w:hAnsi="Times New Roman" w:hint="eastAsia"/>
          <w:color w:val="000000"/>
        </w:rPr>
        <w:t xml:space="preserve">lectric </w:t>
      </w:r>
      <w:r w:rsidRPr="00A6045B">
        <w:rPr>
          <w:rFonts w:ascii="Times New Roman" w:hAnsi="Times New Roman"/>
          <w:color w:val="000000"/>
        </w:rPr>
        <w:t>V</w:t>
      </w:r>
      <w:r w:rsidRPr="00A6045B">
        <w:rPr>
          <w:rFonts w:ascii="Times New Roman" w:hAnsi="Times New Roman" w:hint="eastAsia"/>
          <w:color w:val="000000"/>
        </w:rPr>
        <w:t>ehicles</w:t>
      </w:r>
      <w:r w:rsidRPr="00A6045B">
        <w:rPr>
          <w:rFonts w:ascii="Times New Roman" w:hAnsi="Times New Roman"/>
          <w:color w:val="000000"/>
        </w:rPr>
        <w:t xml:space="preserve"> originated in China</w:t>
      </w:r>
    </w:p>
    <w:p w14:paraId="4481067D" w14:textId="77777777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/>
          <w:color w:val="000000"/>
        </w:rPr>
        <w:t xml:space="preserve">Acting for </w:t>
      </w:r>
      <w:proofErr w:type="spellStart"/>
      <w:r w:rsidRPr="00A6045B">
        <w:rPr>
          <w:rFonts w:ascii="Times New Roman" w:hAnsi="Times New Roman"/>
          <w:color w:val="000000"/>
        </w:rPr>
        <w:t>Zhongce</w:t>
      </w:r>
      <w:proofErr w:type="spellEnd"/>
      <w:r w:rsidRPr="00A6045B">
        <w:rPr>
          <w:rFonts w:ascii="Times New Roman" w:hAnsi="Times New Roman"/>
          <w:color w:val="000000"/>
        </w:rPr>
        <w:t xml:space="preserve"> Rubber Group Company Limited in responding to EU Anti-dumping Investigation Sampling Procedure concerning imports of </w:t>
      </w:r>
      <w:r w:rsidRPr="00A6045B">
        <w:rPr>
          <w:rFonts w:ascii="Times New Roman" w:hAnsi="Times New Roman" w:hint="eastAsia"/>
          <w:color w:val="000000"/>
        </w:rPr>
        <w:t>Steel Track Shoes</w:t>
      </w:r>
      <w:r w:rsidRPr="00A6045B">
        <w:rPr>
          <w:rFonts w:ascii="Times New Roman" w:hAnsi="Times New Roman"/>
          <w:color w:val="000000"/>
        </w:rPr>
        <w:t xml:space="preserve"> originated in China</w:t>
      </w:r>
    </w:p>
    <w:p w14:paraId="24E2C161" w14:textId="77777777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/>
          <w:color w:val="000000"/>
        </w:rPr>
        <w:t xml:space="preserve">Acting for Jiaxing </w:t>
      </w:r>
      <w:proofErr w:type="spellStart"/>
      <w:r w:rsidRPr="00A6045B">
        <w:rPr>
          <w:rFonts w:ascii="Times New Roman" w:hAnsi="Times New Roman"/>
          <w:color w:val="000000"/>
        </w:rPr>
        <w:t>Taite</w:t>
      </w:r>
      <w:proofErr w:type="spellEnd"/>
      <w:r w:rsidRPr="00A6045B">
        <w:rPr>
          <w:rFonts w:ascii="Times New Roman" w:hAnsi="Times New Roman"/>
          <w:color w:val="000000"/>
        </w:rPr>
        <w:t xml:space="preserve"> Rubber Co., Ltd. in responding to EU Anti-dumping Investigation Sampling Procedure concerning imports of </w:t>
      </w:r>
      <w:r w:rsidRPr="00A6045B">
        <w:rPr>
          <w:rFonts w:ascii="Times New Roman" w:hAnsi="Times New Roman" w:hint="eastAsia"/>
          <w:color w:val="000000"/>
        </w:rPr>
        <w:t>Steel Track Shoes</w:t>
      </w:r>
      <w:r w:rsidRPr="00A6045B">
        <w:rPr>
          <w:rFonts w:ascii="Times New Roman" w:hAnsi="Times New Roman"/>
          <w:color w:val="000000"/>
        </w:rPr>
        <w:t xml:space="preserve"> originated in China</w:t>
      </w:r>
    </w:p>
    <w:p w14:paraId="14B5936D" w14:textId="77777777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 w:hint="eastAsia"/>
          <w:color w:val="000000"/>
        </w:rPr>
        <w:t xml:space="preserve">Acting for Xiamen </w:t>
      </w:r>
      <w:proofErr w:type="spellStart"/>
      <w:r w:rsidRPr="00A6045B">
        <w:rPr>
          <w:rFonts w:ascii="Times New Roman" w:hAnsi="Times New Roman" w:hint="eastAsia"/>
          <w:color w:val="000000"/>
        </w:rPr>
        <w:t>Oamic</w:t>
      </w:r>
      <w:proofErr w:type="spellEnd"/>
      <w:r w:rsidRPr="00A6045B">
        <w:rPr>
          <w:rFonts w:ascii="Times New Roman" w:hAnsi="Times New Roman" w:hint="eastAsia"/>
          <w:color w:val="000000"/>
        </w:rPr>
        <w:t xml:space="preserve"> BIOTECH Co., Ltd. in responding to EU Anti-dumping Investigation concerning imports of vanillin originated in China</w:t>
      </w:r>
    </w:p>
    <w:p w14:paraId="359CA759" w14:textId="55CCCE22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 w:hint="eastAsia"/>
          <w:color w:val="000000"/>
        </w:rPr>
        <w:t>A</w:t>
      </w:r>
      <w:r w:rsidRPr="00A6045B">
        <w:rPr>
          <w:rFonts w:ascii="Times New Roman" w:hAnsi="Times New Roman" w:hint="eastAsia"/>
          <w:color w:val="000000"/>
        </w:rPr>
        <w:t xml:space="preserve">cting for Hangzhou </w:t>
      </w:r>
      <w:proofErr w:type="spellStart"/>
      <w:r w:rsidRPr="00A6045B">
        <w:rPr>
          <w:rFonts w:ascii="Times New Roman" w:hAnsi="Times New Roman" w:hint="eastAsia"/>
          <w:color w:val="000000"/>
        </w:rPr>
        <w:t>Huawang</w:t>
      </w:r>
      <w:proofErr w:type="spellEnd"/>
      <w:r w:rsidRPr="00A6045B">
        <w:rPr>
          <w:rFonts w:ascii="Times New Roman" w:hAnsi="Times New Roman" w:hint="eastAsia"/>
          <w:color w:val="000000"/>
        </w:rPr>
        <w:t xml:space="preserve"> New Material Technology Co., Ltd. in responding to EU Anti-dumping Investigation concerning imports of decorative paper originated in China</w:t>
      </w:r>
    </w:p>
    <w:p w14:paraId="32EFD009" w14:textId="67A4BABC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 w:hint="eastAsia"/>
          <w:color w:val="000000"/>
        </w:rPr>
        <w:t>Acting for Daye SPECIAL Steel Co., Ltd. in responding to EU Anti-dumping Investigation concerning imports of seamless steel pipe originated in China</w:t>
      </w:r>
    </w:p>
    <w:p w14:paraId="350CC4E8" w14:textId="77777777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 w:hint="eastAsia"/>
          <w:color w:val="000000"/>
        </w:rPr>
        <w:t xml:space="preserve">Acting for Zhejiang </w:t>
      </w:r>
      <w:proofErr w:type="spellStart"/>
      <w:r w:rsidRPr="00A6045B">
        <w:rPr>
          <w:rFonts w:ascii="Times New Roman" w:hAnsi="Times New Roman" w:hint="eastAsia"/>
          <w:color w:val="000000"/>
        </w:rPr>
        <w:t>Feizhe</w:t>
      </w:r>
      <w:proofErr w:type="spellEnd"/>
      <w:r w:rsidRPr="00A6045B">
        <w:rPr>
          <w:rFonts w:ascii="Times New Roman" w:hAnsi="Times New Roman" w:hint="eastAsia"/>
          <w:color w:val="000000"/>
        </w:rPr>
        <w:t xml:space="preserve"> Technology Co., Ltd. in responding to Ukraine Anti-dumping Investigation concerning imports of heating radiator originated in China</w:t>
      </w:r>
    </w:p>
    <w:p w14:paraId="45EAD7BD" w14:textId="77777777" w:rsidR="00A6045B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 w:hint="eastAsia"/>
          <w:color w:val="000000"/>
        </w:rPr>
        <w:t xml:space="preserve">Acting for Zhejiang </w:t>
      </w:r>
      <w:proofErr w:type="spellStart"/>
      <w:r w:rsidRPr="00A6045B">
        <w:rPr>
          <w:rFonts w:ascii="Times New Roman" w:hAnsi="Times New Roman" w:hint="eastAsia"/>
          <w:color w:val="000000"/>
        </w:rPr>
        <w:t>Jiuli</w:t>
      </w:r>
      <w:proofErr w:type="spellEnd"/>
      <w:r w:rsidRPr="00A6045B">
        <w:rPr>
          <w:rFonts w:ascii="Times New Roman" w:hAnsi="Times New Roman" w:hint="eastAsia"/>
          <w:color w:val="000000"/>
        </w:rPr>
        <w:t xml:space="preserve"> Hi-tech Metals Co., Ltd. in responding to Saudi Arabia Anti-</w:t>
      </w:r>
      <w:proofErr w:type="gramStart"/>
      <w:r w:rsidRPr="00A6045B">
        <w:rPr>
          <w:rFonts w:ascii="Times New Roman" w:hAnsi="Times New Roman" w:hint="eastAsia"/>
          <w:color w:val="000000"/>
        </w:rPr>
        <w:t>dumping</w:t>
      </w:r>
      <w:proofErr w:type="gramEnd"/>
      <w:r w:rsidRPr="00A6045B">
        <w:rPr>
          <w:rFonts w:ascii="Times New Roman" w:hAnsi="Times New Roman" w:hint="eastAsia"/>
          <w:color w:val="000000"/>
        </w:rPr>
        <w:t xml:space="preserve"> Investigation concerning imports of stainless steel welded pipe originated in China</w:t>
      </w:r>
    </w:p>
    <w:p w14:paraId="0B8941BF" w14:textId="0FBAFCFF" w:rsidR="00196CE2" w:rsidRPr="00A6045B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 w:rsidRPr="00A6045B">
        <w:rPr>
          <w:rFonts w:ascii="Times New Roman" w:hAnsi="Times New Roman"/>
          <w:color w:val="000000"/>
        </w:rPr>
        <w:t xml:space="preserve">Acting for </w:t>
      </w:r>
      <w:proofErr w:type="spellStart"/>
      <w:r w:rsidRPr="00A6045B">
        <w:rPr>
          <w:rFonts w:ascii="Times New Roman" w:hAnsi="Times New Roman"/>
          <w:color w:val="000000"/>
        </w:rPr>
        <w:t>Xiangjin</w:t>
      </w:r>
      <w:proofErr w:type="spellEnd"/>
      <w:r w:rsidRPr="00A6045B">
        <w:rPr>
          <w:rFonts w:ascii="Times New Roman" w:hAnsi="Times New Roman"/>
          <w:color w:val="000000"/>
        </w:rPr>
        <w:t xml:space="preserve"> (TIANJIN) CYCLE Co., Ltd. in responding to EU Anti-dumping Investigation concerning imports of </w:t>
      </w:r>
      <w:r w:rsidRPr="00A6045B">
        <w:rPr>
          <w:rFonts w:ascii="Times New Roman" w:hAnsi="Times New Roman" w:hint="eastAsia"/>
          <w:color w:val="000000"/>
        </w:rPr>
        <w:t>electric bicycle</w:t>
      </w:r>
      <w:r w:rsidRPr="00A6045B">
        <w:rPr>
          <w:rFonts w:ascii="Times New Roman" w:hAnsi="Times New Roman"/>
          <w:color w:val="000000"/>
        </w:rPr>
        <w:t xml:space="preserve"> originated in China</w:t>
      </w:r>
    </w:p>
    <w:p w14:paraId="63102FBB" w14:textId="24A049B3" w:rsidR="001B583F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Acting for</w:t>
      </w:r>
      <w:r w:rsidR="002571C6">
        <w:rPr>
          <w:rFonts w:ascii="Times New Roman" w:hAnsi="Times New Roman"/>
          <w:color w:val="000000"/>
        </w:rPr>
        <w:t xml:space="preserve"> </w:t>
      </w:r>
      <w:r w:rsidR="002571C6">
        <w:rPr>
          <w:rFonts w:ascii="Times New Roman" w:hAnsi="Times New Roman" w:hint="eastAsia"/>
          <w:color w:val="000000"/>
        </w:rPr>
        <w:t xml:space="preserve">Anhui Gold Star Titanium Dioxide (Group) Co., Ltd </w:t>
      </w:r>
      <w:r w:rsidR="002571C6">
        <w:rPr>
          <w:rFonts w:ascii="Times New Roman" w:hAnsi="Times New Roman"/>
          <w:color w:val="000000"/>
        </w:rPr>
        <w:t xml:space="preserve">in responding to </w:t>
      </w:r>
      <w:r w:rsidR="002571C6">
        <w:rPr>
          <w:rFonts w:ascii="Times New Roman" w:hAnsi="Times New Roman" w:hint="eastAsia"/>
          <w:color w:val="000000"/>
        </w:rPr>
        <w:t xml:space="preserve">India </w:t>
      </w:r>
      <w:r w:rsidR="002571C6">
        <w:rPr>
          <w:rFonts w:ascii="Times New Roman" w:hAnsi="Times New Roman"/>
          <w:color w:val="000000"/>
        </w:rPr>
        <w:t xml:space="preserve">Anti-dumping Investigation concerning imports of </w:t>
      </w:r>
      <w:r w:rsidR="002571C6">
        <w:rPr>
          <w:rFonts w:ascii="Times New Roman" w:hAnsi="Times New Roman" w:hint="eastAsia"/>
          <w:color w:val="000000"/>
        </w:rPr>
        <w:t>titanium dioxide</w:t>
      </w:r>
      <w:r w:rsidR="002571C6">
        <w:rPr>
          <w:rFonts w:ascii="Times New Roman" w:hAnsi="Times New Roman"/>
          <w:color w:val="000000"/>
        </w:rPr>
        <w:t xml:space="preserve"> </w:t>
      </w:r>
      <w:r w:rsidR="002571C6">
        <w:rPr>
          <w:rFonts w:ascii="Times New Roman" w:hAnsi="Times New Roman" w:hint="eastAsia"/>
          <w:color w:val="000000"/>
        </w:rPr>
        <w:t>originating in China</w:t>
      </w:r>
    </w:p>
    <w:p w14:paraId="7F04013B" w14:textId="00BB4764" w:rsidR="001B583F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Acting for</w:t>
      </w:r>
      <w:r w:rsidR="002571C6">
        <w:rPr>
          <w:rFonts w:ascii="Times New Roman" w:hAnsi="Times New Roman"/>
          <w:color w:val="000000"/>
        </w:rPr>
        <w:t xml:space="preserve"> Suzhou DTFLOCK Precision Fastener Co., Ltd</w:t>
      </w:r>
      <w:r w:rsidR="00196CE2">
        <w:rPr>
          <w:rFonts w:ascii="Times New Roman" w:hAnsi="Times New Roman"/>
          <w:color w:val="000000"/>
        </w:rPr>
        <w:t xml:space="preserve"> </w:t>
      </w:r>
      <w:r w:rsidR="002571C6">
        <w:rPr>
          <w:rFonts w:ascii="Times New Roman" w:hAnsi="Times New Roman" w:hint="eastAsia"/>
          <w:color w:val="000000"/>
        </w:rPr>
        <w:t>in</w:t>
      </w:r>
      <w:r w:rsidR="002571C6">
        <w:rPr>
          <w:rFonts w:ascii="Times New Roman" w:hAnsi="Times New Roman"/>
          <w:color w:val="000000"/>
        </w:rPr>
        <w:t xml:space="preserve"> requesting for a New Exporting Producer Treatment </w:t>
      </w:r>
      <w:r w:rsidR="002571C6">
        <w:rPr>
          <w:rFonts w:ascii="Times New Roman" w:hAnsi="Times New Roman" w:hint="eastAsia"/>
          <w:color w:val="000000"/>
        </w:rPr>
        <w:t>in</w:t>
      </w:r>
      <w:r w:rsidR="002571C6">
        <w:rPr>
          <w:rFonts w:ascii="Times New Roman" w:hAnsi="Times New Roman"/>
          <w:color w:val="000000"/>
        </w:rPr>
        <w:t xml:space="preserve"> EU Anti-dumping proceeding concerning imports of certain iron or steel fasteners originating in China</w:t>
      </w:r>
    </w:p>
    <w:p w14:paraId="57B02EA4" w14:textId="0CF0DE62" w:rsidR="001B583F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Acting for</w:t>
      </w:r>
      <w:r w:rsidR="002571C6">
        <w:rPr>
          <w:rFonts w:ascii="Times New Roman" w:hAnsi="Times New Roman"/>
          <w:color w:val="000000"/>
        </w:rPr>
        <w:t xml:space="preserve"> </w:t>
      </w:r>
      <w:r w:rsidR="002571C6">
        <w:rPr>
          <w:rFonts w:ascii="Times New Roman" w:hAnsi="Times New Roman" w:hint="eastAsia"/>
          <w:color w:val="000000"/>
        </w:rPr>
        <w:t xml:space="preserve">Anhui Gold Star Titanium Dioxide (Group) Co., Ltd </w:t>
      </w:r>
      <w:r w:rsidR="002571C6">
        <w:rPr>
          <w:rFonts w:ascii="Times New Roman" w:hAnsi="Times New Roman"/>
          <w:color w:val="000000"/>
        </w:rPr>
        <w:t xml:space="preserve">in responding to </w:t>
      </w:r>
      <w:r w:rsidR="002571C6">
        <w:rPr>
          <w:rFonts w:ascii="Times New Roman" w:hAnsi="Times New Roman" w:hint="eastAsia"/>
          <w:color w:val="000000"/>
        </w:rPr>
        <w:t xml:space="preserve">the EU </w:t>
      </w:r>
      <w:r w:rsidR="002571C6">
        <w:rPr>
          <w:rFonts w:ascii="Times New Roman" w:hAnsi="Times New Roman"/>
          <w:color w:val="000000"/>
        </w:rPr>
        <w:t xml:space="preserve">Anti-dumping Investigation concerning imports of </w:t>
      </w:r>
      <w:r w:rsidR="002571C6">
        <w:rPr>
          <w:rFonts w:ascii="Times New Roman" w:hAnsi="Times New Roman" w:hint="eastAsia"/>
          <w:color w:val="000000"/>
        </w:rPr>
        <w:t>titanium dioxide</w:t>
      </w:r>
      <w:r w:rsidR="002571C6">
        <w:rPr>
          <w:rFonts w:ascii="Times New Roman" w:hAnsi="Times New Roman"/>
          <w:color w:val="000000"/>
        </w:rPr>
        <w:t xml:space="preserve"> </w:t>
      </w:r>
      <w:r w:rsidR="002571C6">
        <w:rPr>
          <w:rFonts w:ascii="Times New Roman" w:hAnsi="Times New Roman" w:hint="eastAsia"/>
          <w:color w:val="000000"/>
        </w:rPr>
        <w:t>originating in China</w:t>
      </w:r>
    </w:p>
    <w:p w14:paraId="44A90079" w14:textId="6EC91343" w:rsidR="001B583F" w:rsidRDefault="00A6045B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Acting for</w:t>
      </w:r>
      <w:r w:rsidR="002571C6">
        <w:rPr>
          <w:rFonts w:ascii="Times New Roman" w:hAnsi="Times New Roman" w:hint="eastAsia"/>
          <w:color w:val="000000"/>
        </w:rPr>
        <w:t xml:space="preserve"> BYD Auto Industry Company Limited </w:t>
      </w:r>
      <w:r w:rsidR="002571C6">
        <w:rPr>
          <w:rFonts w:ascii="Times New Roman" w:hAnsi="Times New Roman"/>
          <w:color w:val="000000"/>
        </w:rPr>
        <w:t>in responding to</w:t>
      </w:r>
      <w:r w:rsidR="002571C6">
        <w:rPr>
          <w:rFonts w:ascii="Times New Roman" w:hAnsi="Times New Roman" w:hint="eastAsia"/>
          <w:color w:val="000000"/>
        </w:rPr>
        <w:t xml:space="preserve"> the EU Countervailing Investigation </w:t>
      </w:r>
      <w:r w:rsidR="002571C6">
        <w:rPr>
          <w:rFonts w:ascii="Times New Roman" w:hAnsi="Times New Roman"/>
          <w:color w:val="000000"/>
        </w:rPr>
        <w:t>concerning imports of</w:t>
      </w:r>
      <w:r w:rsidR="002571C6">
        <w:rPr>
          <w:rFonts w:ascii="Times New Roman" w:hAnsi="Times New Roman" w:hint="eastAsia"/>
          <w:color w:val="000000"/>
        </w:rPr>
        <w:t xml:space="preserve"> electric vehicles</w:t>
      </w:r>
      <w:r w:rsidR="002571C6">
        <w:rPr>
          <w:rFonts w:ascii="Times New Roman" w:hAnsi="Times New Roman"/>
          <w:color w:val="000000"/>
        </w:rPr>
        <w:t xml:space="preserve"> </w:t>
      </w:r>
      <w:r w:rsidR="002571C6">
        <w:rPr>
          <w:rFonts w:ascii="Times New Roman" w:hAnsi="Times New Roman" w:hint="eastAsia"/>
          <w:color w:val="000000"/>
        </w:rPr>
        <w:t>originating in China</w:t>
      </w:r>
    </w:p>
    <w:p w14:paraId="2283F475" w14:textId="77777777" w:rsidR="001B583F" w:rsidRDefault="002571C6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Acting for Fuyao Glass Industry Group Co., Ltd. in responding to South Africa Anti-</w:t>
      </w:r>
      <w:proofErr w:type="gramStart"/>
      <w:r>
        <w:rPr>
          <w:rFonts w:ascii="Times New Roman" w:hAnsi="Times New Roman"/>
          <w:color w:val="000000"/>
        </w:rPr>
        <w:t>dumping</w:t>
      </w:r>
      <w:proofErr w:type="gramEnd"/>
      <w:r>
        <w:rPr>
          <w:rFonts w:ascii="Times New Roman" w:hAnsi="Times New Roman"/>
          <w:color w:val="000000"/>
        </w:rPr>
        <w:t xml:space="preserve"> Investigation concerning imports of w</w:t>
      </w:r>
      <w:r>
        <w:rPr>
          <w:rFonts w:ascii="Times New Roman" w:hAnsi="Times New Roman" w:hint="eastAsia"/>
          <w:color w:val="000000"/>
        </w:rPr>
        <w:t>indscreens for vehicles</w:t>
      </w:r>
      <w:r>
        <w:rPr>
          <w:rFonts w:ascii="Times New Roman" w:hAnsi="Times New Roman"/>
          <w:color w:val="000000"/>
        </w:rPr>
        <w:t xml:space="preserve"> (ARG) </w:t>
      </w:r>
      <w:r>
        <w:rPr>
          <w:rFonts w:ascii="Times New Roman" w:hAnsi="Times New Roman" w:hint="eastAsia"/>
          <w:color w:val="000000"/>
        </w:rPr>
        <w:t>originating in China</w:t>
      </w:r>
    </w:p>
    <w:p w14:paraId="3B45DF75" w14:textId="77777777" w:rsidR="001B583F" w:rsidRDefault="002571C6" w:rsidP="00A6045B">
      <w:pPr>
        <w:widowControl/>
        <w:numPr>
          <w:ilvl w:val="0"/>
          <w:numId w:val="2"/>
        </w:numPr>
        <w:adjustRightInd w:val="0"/>
        <w:snapToGrid w:val="0"/>
        <w:spacing w:beforeLines="50" w:before="156" w:afterLines="50" w:after="156"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Acting for Ningbo Da </w:t>
      </w:r>
      <w:proofErr w:type="spellStart"/>
      <w:r>
        <w:rPr>
          <w:rFonts w:ascii="Times New Roman" w:hAnsi="Times New Roman"/>
          <w:color w:val="000000"/>
        </w:rPr>
        <w:t>Zhi</w:t>
      </w:r>
      <w:proofErr w:type="spellEnd"/>
      <w:r>
        <w:rPr>
          <w:rFonts w:ascii="Times New Roman" w:hAnsi="Times New Roman"/>
          <w:color w:val="000000"/>
        </w:rPr>
        <w:t xml:space="preserve"> Machine Technology Co., Ltd. </w:t>
      </w:r>
      <w:r>
        <w:rPr>
          <w:rFonts w:ascii="Times New Roman" w:hAnsi="Times New Roman" w:hint="eastAsia"/>
          <w:color w:val="000000"/>
        </w:rPr>
        <w:t>in</w:t>
      </w:r>
      <w:r>
        <w:rPr>
          <w:rFonts w:ascii="Times New Roman" w:hAnsi="Times New Roman"/>
          <w:color w:val="000000"/>
        </w:rPr>
        <w:t xml:space="preserve"> requesting for a New Exporting Producer Treatment </w:t>
      </w:r>
      <w:r>
        <w:rPr>
          <w:rFonts w:ascii="Times New Roman" w:hAnsi="Times New Roman" w:hint="eastAsia"/>
          <w:color w:val="000000"/>
        </w:rPr>
        <w:t>in</w:t>
      </w:r>
      <w:r>
        <w:rPr>
          <w:rFonts w:ascii="Times New Roman" w:hAnsi="Times New Roman"/>
          <w:color w:val="000000"/>
        </w:rPr>
        <w:t xml:space="preserve"> EU Anti-dumping proceeding concerning imports of certain iron or steel fasteners originating in China</w:t>
      </w:r>
    </w:p>
    <w:bookmarkEnd w:id="0"/>
    <w:p w14:paraId="029A52C4" w14:textId="77777777" w:rsidR="001B583F" w:rsidRDefault="001B583F">
      <w:pPr>
        <w:widowControl/>
        <w:numPr>
          <w:ilvl w:val="255"/>
          <w:numId w:val="0"/>
        </w:numPr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7565D2B6" w14:textId="77777777" w:rsidR="001B583F" w:rsidRDefault="002571C6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lastRenderedPageBreak/>
        <w:t>Publications</w:t>
      </w:r>
    </w:p>
    <w:p w14:paraId="5E518215" w14:textId="77777777" w:rsidR="001B583F" w:rsidRDefault="002571C6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75A4B" wp14:editId="28D00EC1">
                <wp:simplePos x="0" y="0"/>
                <wp:positionH relativeFrom="margin">
                  <wp:posOffset>0</wp:posOffset>
                </wp:positionH>
                <wp:positionV relativeFrom="paragraph">
                  <wp:posOffset>83820</wp:posOffset>
                </wp:positionV>
                <wp:extent cx="529200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7E5973" id="直接连接符 3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6.6pt" to="416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0DC94855" w14:textId="62265A41" w:rsidR="001B583F" w:rsidRPr="00196CE2" w:rsidRDefault="002571C6" w:rsidP="00196CE2">
      <w:pPr>
        <w:widowControl/>
        <w:numPr>
          <w:ilvl w:val="0"/>
          <w:numId w:val="2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bookmarkStart w:id="4" w:name="OLE_LINK20"/>
      <w:r>
        <w:rPr>
          <w:rFonts w:ascii="Times New Roman" w:hAnsi="Times New Roman"/>
          <w:color w:val="000000"/>
        </w:rPr>
        <w:t xml:space="preserve">Upcoming EU legislation affecting trade with the Union: Takeaways for foreign exporters </w:t>
      </w:r>
      <w:bookmarkEnd w:id="4"/>
    </w:p>
    <w:p w14:paraId="7DE89342" w14:textId="77777777" w:rsidR="001B583F" w:rsidRDefault="001B583F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5E663586" w14:textId="77777777" w:rsidR="001B583F" w:rsidRDefault="002571C6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L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anguage</w:t>
      </w:r>
    </w:p>
    <w:p w14:paraId="12203AE9" w14:textId="77777777" w:rsidR="001B583F" w:rsidRDefault="002571C6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1C765" wp14:editId="50D2C3C0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292000" cy="0"/>
                <wp:effectExtent l="0" t="0" r="0" b="0"/>
                <wp:wrapNone/>
                <wp:docPr id="456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D80587" id="直接连接符 456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7.35pt" to="41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7980BF54" w14:textId="77777777" w:rsidR="001B583F" w:rsidRDefault="002571C6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color w:val="000000"/>
          <w:szCs w:val="20"/>
        </w:rPr>
        <w:t>Chinese</w:t>
      </w:r>
      <w:r>
        <w:rPr>
          <w:rFonts w:ascii="Times New Roman" w:hAnsi="Times New Roman" w:hint="eastAsia"/>
          <w:color w:val="000000"/>
          <w:szCs w:val="20"/>
        </w:rPr>
        <w:t>,</w:t>
      </w:r>
      <w:r>
        <w:rPr>
          <w:rFonts w:ascii="Times New Roman" w:hAnsi="Times New Roman"/>
          <w:color w:val="000000"/>
          <w:szCs w:val="20"/>
        </w:rPr>
        <w:t xml:space="preserve"> English</w:t>
      </w:r>
    </w:p>
    <w:p w14:paraId="5B38ECAE" w14:textId="77777777" w:rsidR="001B583F" w:rsidRDefault="001B583F"/>
    <w:p w14:paraId="31DCB018" w14:textId="77777777" w:rsidR="001B583F" w:rsidRDefault="001B583F"/>
    <w:sectPr w:rsidR="001B583F" w:rsidSect="00196CE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515F" w14:textId="77777777" w:rsidR="000A7446" w:rsidRDefault="000A7446">
      <w:r>
        <w:separator/>
      </w:r>
    </w:p>
  </w:endnote>
  <w:endnote w:type="continuationSeparator" w:id="0">
    <w:p w14:paraId="7D2BAF82" w14:textId="77777777" w:rsidR="000A7446" w:rsidRDefault="000A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4E3B" w14:textId="77777777" w:rsidR="001B583F" w:rsidRDefault="002571C6">
    <w:pPr>
      <w:framePr w:wrap="around" w:vAnchor="text" w:hAnchor="page" w:x="10981" w:y="590"/>
      <w:tabs>
        <w:tab w:val="center" w:pos="4153"/>
        <w:tab w:val="right" w:pos="8306"/>
      </w:tabs>
      <w:snapToGrid w:val="0"/>
      <w:jc w:val="left"/>
      <w:rPr>
        <w:rFonts w:ascii="微软雅黑" w:eastAsia="微软雅黑" w:hAnsi="微软雅黑"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  <w:p w14:paraId="2133E170" w14:textId="77777777" w:rsidR="001B583F" w:rsidRDefault="001B58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491F" w14:textId="77777777" w:rsidR="000A7446" w:rsidRDefault="000A7446">
      <w:r>
        <w:separator/>
      </w:r>
    </w:p>
  </w:footnote>
  <w:footnote w:type="continuationSeparator" w:id="0">
    <w:p w14:paraId="3F7DFDAB" w14:textId="77777777" w:rsidR="000A7446" w:rsidRDefault="000A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D43B" w14:textId="0E1002CF" w:rsidR="00277821" w:rsidRDefault="00277821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07D991" wp14:editId="53D2C75B">
          <wp:simplePos x="0" y="0"/>
          <wp:positionH relativeFrom="column">
            <wp:posOffset>-1152525</wp:posOffset>
          </wp:positionH>
          <wp:positionV relativeFrom="paragraph">
            <wp:posOffset>-524510</wp:posOffset>
          </wp:positionV>
          <wp:extent cx="7562850" cy="10694035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FCEF6C" w14:textId="43903362" w:rsidR="001B583F" w:rsidRDefault="001B583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17C0"/>
    <w:multiLevelType w:val="multilevel"/>
    <w:tmpl w:val="1D4217C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F3F5E7E"/>
    <w:multiLevelType w:val="multilevel"/>
    <w:tmpl w:val="1F3F5E7E"/>
    <w:lvl w:ilvl="0">
      <w:start w:val="1"/>
      <w:numFmt w:val="bullet"/>
      <w:lvlText w:val=""/>
      <w:lvlJc w:val="center"/>
      <w:pPr>
        <w:ind w:left="420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6A5D9B"/>
    <w:multiLevelType w:val="multilevel"/>
    <w:tmpl w:val="4B6A5D9B"/>
    <w:lvl w:ilvl="0">
      <w:numFmt w:val="bullet"/>
      <w:lvlText w:val="•"/>
      <w:lvlJc w:val="left"/>
      <w:pPr>
        <w:ind w:left="900" w:hanging="420"/>
      </w:pPr>
      <w:rPr>
        <w:rFonts w:ascii="宋体" w:eastAsia="宋体" w:hAnsi="宋体" w:cs="Times New Roman" w:hint="eastAsia"/>
        <w:color w:val="00366F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14E3E9E"/>
    <w:multiLevelType w:val="multilevel"/>
    <w:tmpl w:val="614E3E9E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NhOTM0YzBiOWJkZmFmMWEyM2VhOWExNWZkMjNmOGIifQ=="/>
  </w:docVars>
  <w:rsids>
    <w:rsidRoot w:val="00842022"/>
    <w:rsid w:val="00001486"/>
    <w:rsid w:val="0003356A"/>
    <w:rsid w:val="000537FD"/>
    <w:rsid w:val="00077D90"/>
    <w:rsid w:val="000A028E"/>
    <w:rsid w:val="000A7446"/>
    <w:rsid w:val="000D3372"/>
    <w:rsid w:val="000D55AF"/>
    <w:rsid w:val="000E01A9"/>
    <w:rsid w:val="00111E9F"/>
    <w:rsid w:val="00144CA8"/>
    <w:rsid w:val="001459D5"/>
    <w:rsid w:val="00196CE2"/>
    <w:rsid w:val="001A13FF"/>
    <w:rsid w:val="001B583F"/>
    <w:rsid w:val="00227C9C"/>
    <w:rsid w:val="002367B8"/>
    <w:rsid w:val="002571C6"/>
    <w:rsid w:val="00265E70"/>
    <w:rsid w:val="00277821"/>
    <w:rsid w:val="002A2EFD"/>
    <w:rsid w:val="00377D61"/>
    <w:rsid w:val="003A570C"/>
    <w:rsid w:val="003C667A"/>
    <w:rsid w:val="003F45B3"/>
    <w:rsid w:val="00434902"/>
    <w:rsid w:val="004B6BF2"/>
    <w:rsid w:val="004E6A96"/>
    <w:rsid w:val="004E79B8"/>
    <w:rsid w:val="004F0A9F"/>
    <w:rsid w:val="00502CD9"/>
    <w:rsid w:val="005120E7"/>
    <w:rsid w:val="00521F4B"/>
    <w:rsid w:val="00534E2E"/>
    <w:rsid w:val="00566701"/>
    <w:rsid w:val="005A4AA7"/>
    <w:rsid w:val="005D3642"/>
    <w:rsid w:val="00603BF4"/>
    <w:rsid w:val="00603E3F"/>
    <w:rsid w:val="006066C2"/>
    <w:rsid w:val="006254C6"/>
    <w:rsid w:val="0068429D"/>
    <w:rsid w:val="006A4FE2"/>
    <w:rsid w:val="006C7A54"/>
    <w:rsid w:val="00703947"/>
    <w:rsid w:val="007073DF"/>
    <w:rsid w:val="00712167"/>
    <w:rsid w:val="00726DC0"/>
    <w:rsid w:val="0073437E"/>
    <w:rsid w:val="00772C71"/>
    <w:rsid w:val="007B3CF5"/>
    <w:rsid w:val="007D4769"/>
    <w:rsid w:val="007F5993"/>
    <w:rsid w:val="00827EDE"/>
    <w:rsid w:val="00842022"/>
    <w:rsid w:val="00845CD5"/>
    <w:rsid w:val="008703D7"/>
    <w:rsid w:val="008863BF"/>
    <w:rsid w:val="008C1198"/>
    <w:rsid w:val="009313AD"/>
    <w:rsid w:val="00935FAC"/>
    <w:rsid w:val="009522E0"/>
    <w:rsid w:val="009712E4"/>
    <w:rsid w:val="00973E7C"/>
    <w:rsid w:val="009F1428"/>
    <w:rsid w:val="00A2606C"/>
    <w:rsid w:val="00A3345B"/>
    <w:rsid w:val="00A34BB4"/>
    <w:rsid w:val="00A56F37"/>
    <w:rsid w:val="00A6045B"/>
    <w:rsid w:val="00A92697"/>
    <w:rsid w:val="00AB16D7"/>
    <w:rsid w:val="00B17F2C"/>
    <w:rsid w:val="00B23935"/>
    <w:rsid w:val="00B365FC"/>
    <w:rsid w:val="00B54A6C"/>
    <w:rsid w:val="00BB3BC1"/>
    <w:rsid w:val="00BC3513"/>
    <w:rsid w:val="00BD135D"/>
    <w:rsid w:val="00BF4D75"/>
    <w:rsid w:val="00C21AD3"/>
    <w:rsid w:val="00C318CC"/>
    <w:rsid w:val="00C5061B"/>
    <w:rsid w:val="00C5205E"/>
    <w:rsid w:val="00C60CEF"/>
    <w:rsid w:val="00CB2239"/>
    <w:rsid w:val="00CB7F68"/>
    <w:rsid w:val="00CE33F6"/>
    <w:rsid w:val="00D51603"/>
    <w:rsid w:val="00D62FF6"/>
    <w:rsid w:val="00D83768"/>
    <w:rsid w:val="00DA1E2E"/>
    <w:rsid w:val="00DA30E2"/>
    <w:rsid w:val="00DA6D29"/>
    <w:rsid w:val="00DB0529"/>
    <w:rsid w:val="00DC7B9F"/>
    <w:rsid w:val="00E06444"/>
    <w:rsid w:val="00E645B0"/>
    <w:rsid w:val="00E95320"/>
    <w:rsid w:val="00E95F6C"/>
    <w:rsid w:val="00EB61F0"/>
    <w:rsid w:val="00ED4DB8"/>
    <w:rsid w:val="00EE71AB"/>
    <w:rsid w:val="00EF2979"/>
    <w:rsid w:val="00F076A5"/>
    <w:rsid w:val="00F24B44"/>
    <w:rsid w:val="00F97A32"/>
    <w:rsid w:val="00FA5B19"/>
    <w:rsid w:val="00FA64D2"/>
    <w:rsid w:val="00FC498D"/>
    <w:rsid w:val="00FD20D1"/>
    <w:rsid w:val="00FF1A79"/>
    <w:rsid w:val="00FF6F22"/>
    <w:rsid w:val="010429B8"/>
    <w:rsid w:val="3714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5B625E"/>
  <w15:docId w15:val="{70EC98C2-1BB4-4978-ADF9-2A97B4E7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rPr>
      <w:rFonts w:ascii="Times New Roman" w:hAnsi="Times New Roman"/>
      <w:sz w:val="24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1713E1-C3AC-410D-B37C-926238913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Zhuowei</dc:creator>
  <cp:lastModifiedBy>nastya zhao</cp:lastModifiedBy>
  <cp:revision>11</cp:revision>
  <dcterms:created xsi:type="dcterms:W3CDTF">2023-09-19T13:08:00Z</dcterms:created>
  <dcterms:modified xsi:type="dcterms:W3CDTF">2025-01-02T06:19:00Z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D1AD2978C2584DEC902B79A68E83B7D4_12</vt:lpwstr>
  </property>
</Properties>
</file>